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E563" w14:textId="58372972" w:rsidR="00236BA6" w:rsidRDefault="00236BA6" w:rsidP="00070293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Hlk35353277"/>
      <w:r>
        <w:rPr>
          <w:rFonts w:ascii="Cambria" w:hAnsi="Cambria"/>
          <w:b/>
          <w:bCs/>
          <w:sz w:val="24"/>
          <w:szCs w:val="24"/>
        </w:rPr>
        <w:t xml:space="preserve">PLAN DE TRABAJO </w:t>
      </w:r>
      <w:r w:rsidR="006832FD">
        <w:rPr>
          <w:rFonts w:ascii="Cambria" w:hAnsi="Cambria"/>
          <w:b/>
          <w:bCs/>
          <w:sz w:val="24"/>
          <w:szCs w:val="24"/>
        </w:rPr>
        <w:t>ECONOMÍA Y SOCIEDAD</w:t>
      </w:r>
    </w:p>
    <w:p w14:paraId="63BB955E" w14:textId="77777777" w:rsidR="009D67CF" w:rsidRDefault="009D67CF" w:rsidP="009D67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2E5E1A21" w14:textId="74656C26" w:rsidR="009D67CF" w:rsidRDefault="009D67CF" w:rsidP="009D67CF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610E76">
        <w:rPr>
          <w:rFonts w:ascii="Cambria" w:hAnsi="Cambria"/>
          <w:sz w:val="24"/>
          <w:szCs w:val="24"/>
        </w:rPr>
        <w:t xml:space="preserve">estas dos semanas de </w:t>
      </w:r>
      <w:bookmarkStart w:id="1" w:name="_GoBack"/>
      <w:bookmarkEnd w:id="1"/>
      <w:r>
        <w:rPr>
          <w:rFonts w:ascii="Cambria" w:hAnsi="Cambria"/>
          <w:sz w:val="24"/>
          <w:szCs w:val="24"/>
        </w:rPr>
        <w:t>suspensión de clases, así como también las orientaciones para desarrollar las actividades correspondientes a la primera parte de la unidad número 1 “</w:t>
      </w:r>
      <w:r w:rsidR="00AD411D">
        <w:rPr>
          <w:rFonts w:ascii="Cambria" w:hAnsi="Cambria"/>
          <w:i/>
          <w:iCs/>
          <w:sz w:val="24"/>
          <w:szCs w:val="24"/>
        </w:rPr>
        <w:t>Economía, de la teoría a la práctica: los agentes económicos y sus decisiones</w:t>
      </w:r>
      <w:r>
        <w:rPr>
          <w:rFonts w:ascii="Cambria" w:hAnsi="Cambria"/>
          <w:i/>
          <w:iCs/>
          <w:sz w:val="24"/>
          <w:szCs w:val="24"/>
        </w:rPr>
        <w:t xml:space="preserve">” </w:t>
      </w:r>
    </w:p>
    <w:p w14:paraId="6B1D3BCD" w14:textId="77777777" w:rsidR="009D67CF" w:rsidRDefault="009D67CF" w:rsidP="009D67CF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Copiar en el cuaderno los siguientes contenidos</w:t>
      </w:r>
    </w:p>
    <w:p w14:paraId="5B8C232E" w14:textId="466B022F" w:rsidR="009D67CF" w:rsidRDefault="009D67CF" w:rsidP="009D67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Objetivo de aprendizaje: </w:t>
      </w:r>
      <w:r w:rsidR="006E536D">
        <w:rPr>
          <w:rFonts w:ascii="Cambria" w:hAnsi="Cambria"/>
          <w:sz w:val="24"/>
          <w:szCs w:val="24"/>
        </w:rPr>
        <w:t xml:space="preserve">Explicar </w:t>
      </w:r>
      <w:r w:rsidR="00C146DF">
        <w:rPr>
          <w:rFonts w:ascii="Cambria" w:hAnsi="Cambria"/>
          <w:sz w:val="24"/>
          <w:szCs w:val="24"/>
        </w:rPr>
        <w:t xml:space="preserve">sobre </w:t>
      </w:r>
      <w:r w:rsidR="006E536D">
        <w:rPr>
          <w:rFonts w:ascii="Cambria" w:hAnsi="Cambria"/>
          <w:sz w:val="24"/>
          <w:szCs w:val="24"/>
        </w:rPr>
        <w:t>l</w:t>
      </w:r>
      <w:r w:rsidR="00C146DF">
        <w:rPr>
          <w:rFonts w:ascii="Cambria" w:hAnsi="Cambria"/>
          <w:sz w:val="24"/>
          <w:szCs w:val="24"/>
        </w:rPr>
        <w:t>os conceptos básicos de</w:t>
      </w:r>
      <w:r w:rsidR="006E536D">
        <w:rPr>
          <w:rFonts w:ascii="Cambria" w:hAnsi="Cambria"/>
          <w:sz w:val="24"/>
          <w:szCs w:val="24"/>
        </w:rPr>
        <w:t xml:space="preserve"> economía</w:t>
      </w:r>
      <w:r w:rsidR="00C146DF">
        <w:rPr>
          <w:rFonts w:ascii="Cambria" w:hAnsi="Cambria"/>
          <w:sz w:val="24"/>
          <w:szCs w:val="24"/>
        </w:rPr>
        <w:t xml:space="preserve">. </w:t>
      </w:r>
    </w:p>
    <w:bookmarkEnd w:id="0"/>
    <w:p w14:paraId="123F8E6F" w14:textId="5CA2B0F6" w:rsidR="00C146DF" w:rsidRDefault="008C0D5C" w:rsidP="009D67C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Responde las</w:t>
      </w:r>
      <w:r w:rsidR="005B12AE">
        <w:rPr>
          <w:rFonts w:ascii="Cambria" w:hAnsi="Cambria"/>
          <w:sz w:val="24"/>
          <w:szCs w:val="24"/>
        </w:rPr>
        <w:t xml:space="preserve"> siguientes</w:t>
      </w:r>
      <w:r>
        <w:rPr>
          <w:rFonts w:ascii="Cambria" w:hAnsi="Cambria"/>
          <w:sz w:val="24"/>
          <w:szCs w:val="24"/>
        </w:rPr>
        <w:t xml:space="preserve"> preguntas</w:t>
      </w:r>
      <w:r w:rsidR="005B12AE">
        <w:rPr>
          <w:rFonts w:ascii="Cambria" w:hAnsi="Cambria"/>
          <w:sz w:val="24"/>
          <w:szCs w:val="24"/>
        </w:rPr>
        <w:t xml:space="preserve"> y luego realiza un organizador gráfico </w:t>
      </w:r>
      <w:r w:rsidR="003C322C">
        <w:rPr>
          <w:rFonts w:ascii="Cambria" w:hAnsi="Cambria"/>
          <w:sz w:val="24"/>
          <w:szCs w:val="24"/>
        </w:rPr>
        <w:t xml:space="preserve">con las ideas principales </w:t>
      </w:r>
      <w:r w:rsidR="003E729D">
        <w:rPr>
          <w:rFonts w:ascii="Cambria" w:hAnsi="Cambria"/>
          <w:sz w:val="24"/>
          <w:szCs w:val="24"/>
        </w:rPr>
        <w:t xml:space="preserve">que obtuviste de tus respuestas. </w:t>
      </w:r>
    </w:p>
    <w:p w14:paraId="614080B6" w14:textId="77777777" w:rsidR="003E729D" w:rsidRPr="008B3074" w:rsidRDefault="003E729D" w:rsidP="003E729D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8B3074">
        <w:rPr>
          <w:rFonts w:ascii="Cambria" w:hAnsi="Cambria"/>
          <w:sz w:val="24"/>
          <w:szCs w:val="24"/>
        </w:rPr>
        <w:t xml:space="preserve">¿Qué estudia la economía? </w:t>
      </w:r>
    </w:p>
    <w:p w14:paraId="5F30168B" w14:textId="77777777" w:rsidR="008B3074" w:rsidRPr="008B3074" w:rsidRDefault="003E729D" w:rsidP="003E729D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8B3074">
        <w:rPr>
          <w:rFonts w:ascii="Cambria" w:hAnsi="Cambria"/>
          <w:sz w:val="24"/>
          <w:szCs w:val="24"/>
        </w:rPr>
        <w:t xml:space="preserve">¿Qué ámbitos de la vida en sociedad comprende la economía? </w:t>
      </w:r>
    </w:p>
    <w:p w14:paraId="6613D3D7" w14:textId="77777777" w:rsidR="008B3074" w:rsidRPr="008B3074" w:rsidRDefault="003E729D" w:rsidP="003E729D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8B3074">
        <w:rPr>
          <w:rFonts w:ascii="Cambria" w:hAnsi="Cambria"/>
          <w:sz w:val="24"/>
          <w:szCs w:val="24"/>
        </w:rPr>
        <w:t>¿De qué forma está presente la economía en su vida cotidiana?</w:t>
      </w:r>
    </w:p>
    <w:p w14:paraId="68535763" w14:textId="2283FD9A" w:rsidR="008B3074" w:rsidRPr="008B3074" w:rsidRDefault="003E729D" w:rsidP="003E729D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8B3074">
        <w:rPr>
          <w:rFonts w:ascii="Cambria" w:hAnsi="Cambria"/>
          <w:sz w:val="24"/>
          <w:szCs w:val="24"/>
        </w:rPr>
        <w:t>¿Qué conceptos que conocen se relacionan con economía?</w:t>
      </w:r>
    </w:p>
    <w:p w14:paraId="33036A8C" w14:textId="3663D016" w:rsidR="008B3074" w:rsidRPr="008B3074" w:rsidRDefault="003E729D" w:rsidP="003E729D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8B3074">
        <w:rPr>
          <w:rFonts w:ascii="Cambria" w:hAnsi="Cambria"/>
          <w:sz w:val="24"/>
          <w:szCs w:val="24"/>
        </w:rPr>
        <w:t xml:space="preserve">¿Por qué la vida en sociedad cuenta con una dimensión económica? </w:t>
      </w:r>
    </w:p>
    <w:p w14:paraId="686BA5A1" w14:textId="06D520B0" w:rsidR="003E729D" w:rsidRPr="008B3074" w:rsidRDefault="00820A4A" w:rsidP="003E729D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7D81D" wp14:editId="3953BAC2">
                <wp:simplePos x="0" y="0"/>
                <wp:positionH relativeFrom="margin">
                  <wp:align>center</wp:align>
                </wp:positionH>
                <wp:positionV relativeFrom="paragraph">
                  <wp:posOffset>1340230</wp:posOffset>
                </wp:positionV>
                <wp:extent cx="900752" cy="354643"/>
                <wp:effectExtent l="0" t="0" r="13970" b="266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3546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B066B" w14:textId="0545A3A1" w:rsidR="00DD264F" w:rsidRPr="009A2C25" w:rsidRDefault="00DD264F" w:rsidP="00DD26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2C25">
                              <w:rPr>
                                <w:color w:val="000000" w:themeColor="text1"/>
                              </w:rPr>
                              <w:t>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7D81D" id="Rectángulo: esquinas redondeadas 4" o:spid="_x0000_s1026" style="position:absolute;left:0;text-align:left;margin-left:0;margin-top:105.55pt;width:70.95pt;height:27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5tkAIAAGAFAAAOAAAAZHJzL2Uyb0RvYy54bWysVFFP2zAQfp+0/2D5fSQtKYyIFFUgpkmI&#10;IWDi2XXsJpLt82y3Sfdv9lv2x3Z20oAA7WFaH9yz7+7z3ZfvfH7Ra0V2wvkWTEVnRzklwnCoW7Op&#10;6PfH60+fKfGBmZopMKKie+HpxfLjh/POlmIODahaOIIgxpedrWgTgi2zzPNGaOaPwAqDTglOs4Bb&#10;t8lqxzpE1yqb5/lJ1oGrrQMuvMfTq8FJlwlfSsHDNym9CERVFGsLaXVpXcc1W56zcuOYbVo+lsH+&#10;oQrNWoOXTlBXLDCyde0bKN1yBx5kOOKgM5Cy5SL1gN3M8lfdPDTMitQLkuPtRJP/f7D8dnfnSFtX&#10;tKDEMI2f6B5J+/3LbLYKSiL8j21rmCdO1GBqwWq0i0hbZ32J2Q/2zo07j2bkoJdOx3/sjvSJ6v1E&#10;tegD4Xh4luenizklHF3Hi+KkOI6Y2XOydT58EaBJNCrqYGvqWFlime1ufBjiD3GYHCsaakhW2CsR&#10;y1DmXkhsEW+dp+wkLnGpHNkxlAXjXJgwG1wNq8VwvMjxNxY1ZaQSE2BElq1SE/YIEIX7FnuodYyP&#10;qSJpc0rO/1bYkDxlpJvBhClZtwbcewAKuxpvHuIPJA3URJZCv+4xJJprqPeoBQfDkHjLr1vk/ob5&#10;cMccTgXOD056+IaLVNBVFEaLkgbcz/fOYzyKFb2UdDhlFUU9MScoUV8NyvhsVhRxLNOmWJzOceNe&#10;etYvPWarLwG/2AzfFMuTGeODOpjSgX7CB2EVb0UXMxzvrigP7rC5DMP045PCxWqVwnAULQs35sHy&#10;CB4JjrJ67J+Ys6MAAyr3Fg4TycpXEhxiY6aB1TaAbJM+n3kdqccxThoan5z4Trzcp6jnh3H5BwAA&#10;//8DAFBLAwQUAAYACAAAACEAjdl7E9wAAAAIAQAADwAAAGRycy9kb3ducmV2LnhtbEyPwU7DMBBE&#10;70j8g7VI3KjjAlEb4lSFqidOBC69beIlDsR2ZLut+XvcExxnZzXzpt4kM7ET+TA6K0EsCmBke6dG&#10;O0j4eN/frYCFiFbh5CxJ+KEAm+b6qsZKubN9o1MbB5ZDbKhQgo5xrjgPvSaDYeFmstn7dN5gzNIP&#10;XHk853Az8WVRlNzgaHODxpleNPXf7dFIMOo+7b5we6D9qn0+PKbXndedlLc3afsELFKKf89wwc/o&#10;0GSmzh2tCmySkIdECUshBLCL/SDWwLp8Kcs18Kbm/wc0vwAAAP//AwBQSwECLQAUAAYACAAAACEA&#10;toM4kv4AAADhAQAAEwAAAAAAAAAAAAAAAAAAAAAAW0NvbnRlbnRfVHlwZXNdLnhtbFBLAQItABQA&#10;BgAIAAAAIQA4/SH/1gAAAJQBAAALAAAAAAAAAAAAAAAAAC8BAABfcmVscy8ucmVsc1BLAQItABQA&#10;BgAIAAAAIQCS3B5tkAIAAGAFAAAOAAAAAAAAAAAAAAAAAC4CAABkcnMvZTJvRG9jLnhtbFBLAQIt&#10;ABQABgAIAAAAIQCN2XsT3AAAAAgBAAAPAAAAAAAAAAAAAAAAAOo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2ABB066B" w14:textId="0545A3A1" w:rsidR="00DD264F" w:rsidRPr="009A2C25" w:rsidRDefault="00DD264F" w:rsidP="00DD26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2C25">
                        <w:rPr>
                          <w:color w:val="000000" w:themeColor="text1"/>
                        </w:rPr>
                        <w:t>ECONOMÍA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434D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6AC832" wp14:editId="5C344377">
            <wp:simplePos x="0" y="0"/>
            <wp:positionH relativeFrom="margin">
              <wp:align>right</wp:align>
            </wp:positionH>
            <wp:positionV relativeFrom="paragraph">
              <wp:posOffset>411878</wp:posOffset>
            </wp:positionV>
            <wp:extent cx="6400800" cy="1924050"/>
            <wp:effectExtent l="0" t="0" r="0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9D" w:rsidRPr="008B3074">
        <w:rPr>
          <w:rFonts w:ascii="Cambria" w:hAnsi="Cambria"/>
          <w:sz w:val="24"/>
          <w:szCs w:val="24"/>
        </w:rPr>
        <w:t>¿Por qué la economía en la actualidad influye cada vez más en las decisiones que tomamos en nuestra vida cotidiana?</w:t>
      </w:r>
    </w:p>
    <w:p w14:paraId="55EAA84A" w14:textId="77777777" w:rsidR="0047434D" w:rsidRDefault="0047434D" w:rsidP="0047434D">
      <w:pPr>
        <w:jc w:val="both"/>
        <w:rPr>
          <w:rFonts w:ascii="Cambria" w:hAnsi="Cambria"/>
          <w:sz w:val="24"/>
          <w:szCs w:val="24"/>
        </w:rPr>
      </w:pPr>
    </w:p>
    <w:p w14:paraId="4FAF0E35" w14:textId="7DC050DA" w:rsidR="0047434D" w:rsidRPr="0047434D" w:rsidRDefault="0047434D" w:rsidP="0047434D">
      <w:pPr>
        <w:jc w:val="both"/>
        <w:rPr>
          <w:rFonts w:ascii="Cambria" w:hAnsi="Cambria"/>
          <w:sz w:val="24"/>
          <w:szCs w:val="24"/>
        </w:rPr>
      </w:pPr>
      <w:bookmarkStart w:id="2" w:name="_Hlk35353300"/>
      <w:r w:rsidRPr="0047434D"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12" w:history="1">
        <w:r w:rsidRPr="0070115A">
          <w:rPr>
            <w:rStyle w:val="Hipervnculo"/>
            <w:rFonts w:ascii="Cambria" w:hAnsi="Cambria"/>
            <w:sz w:val="24"/>
            <w:szCs w:val="24"/>
          </w:rPr>
          <w:t>d.jorquera04@ufromail.cl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47434D">
        <w:rPr>
          <w:rFonts w:ascii="Cambria" w:hAnsi="Cambria"/>
          <w:sz w:val="24"/>
          <w:szCs w:val="24"/>
        </w:rPr>
        <w:t xml:space="preserve"> </w:t>
      </w:r>
    </w:p>
    <w:p w14:paraId="499BEF77" w14:textId="1325C82D" w:rsidR="0047434D" w:rsidRPr="0047434D" w:rsidRDefault="0047434D" w:rsidP="0047434D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</w:p>
    <w:p w14:paraId="7E3E867D" w14:textId="77777777" w:rsidR="0047434D" w:rsidRPr="0047434D" w:rsidRDefault="0047434D" w:rsidP="0047434D">
      <w:pPr>
        <w:jc w:val="center"/>
        <w:rPr>
          <w:rFonts w:ascii="Cambria" w:hAnsi="Cambria"/>
          <w:b/>
          <w:bCs/>
          <w:sz w:val="24"/>
          <w:szCs w:val="24"/>
        </w:rPr>
      </w:pPr>
      <w:r w:rsidRPr="0047434D"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6588193D" w14:textId="3FBA5695" w:rsidR="009D67CF" w:rsidRPr="0047434D" w:rsidRDefault="0047434D" w:rsidP="0047434D">
      <w:pPr>
        <w:jc w:val="center"/>
        <w:rPr>
          <w:rFonts w:ascii="Cambria" w:hAnsi="Cambria"/>
          <w:b/>
          <w:bCs/>
          <w:sz w:val="24"/>
          <w:szCs w:val="24"/>
        </w:rPr>
      </w:pPr>
      <w:r w:rsidRPr="0047434D">
        <w:rPr>
          <w:rFonts w:ascii="Cambria" w:hAnsi="Cambria"/>
          <w:b/>
          <w:bCs/>
          <w:sz w:val="24"/>
          <w:szCs w:val="24"/>
        </w:rPr>
        <w:t>Colegio Tecnológico Pulmahue, San Francisco de Mostazal.</w:t>
      </w:r>
      <w:bookmarkEnd w:id="2"/>
    </w:p>
    <w:sectPr w:rsidR="009D67CF" w:rsidRPr="0047434D" w:rsidSect="00236BA6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6F3A" w14:textId="77777777" w:rsidR="00235050" w:rsidRDefault="00235050" w:rsidP="00236BA6">
      <w:pPr>
        <w:spacing w:after="0" w:line="240" w:lineRule="auto"/>
      </w:pPr>
      <w:r>
        <w:separator/>
      </w:r>
    </w:p>
  </w:endnote>
  <w:endnote w:type="continuationSeparator" w:id="0">
    <w:p w14:paraId="564A598D" w14:textId="77777777" w:rsidR="00235050" w:rsidRDefault="00235050" w:rsidP="0023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57380" w14:textId="77777777" w:rsidR="00235050" w:rsidRDefault="00235050" w:rsidP="00236BA6">
      <w:pPr>
        <w:spacing w:after="0" w:line="240" w:lineRule="auto"/>
      </w:pPr>
      <w:r>
        <w:separator/>
      </w:r>
    </w:p>
  </w:footnote>
  <w:footnote w:type="continuationSeparator" w:id="0">
    <w:p w14:paraId="01636D94" w14:textId="77777777" w:rsidR="00235050" w:rsidRDefault="00235050" w:rsidP="0023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7093" w14:textId="77777777" w:rsidR="00236BA6" w:rsidRPr="000D3BA4" w:rsidRDefault="00236BA6" w:rsidP="00236BA6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5E10B64A" wp14:editId="422E1E62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7E5065D9" wp14:editId="6D602446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7FC47E48" w14:textId="77777777" w:rsidR="00236BA6" w:rsidRPr="000D3BA4" w:rsidRDefault="00236BA6" w:rsidP="00236BA6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61BBB2B1" w14:textId="78C31899" w:rsidR="00236BA6" w:rsidRPr="00E360F9" w:rsidRDefault="00236BA6" w:rsidP="00236BA6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III año Enseñanza Media – Economía y Sociedad</w:t>
    </w:r>
  </w:p>
  <w:p w14:paraId="21244444" w14:textId="77777777" w:rsidR="00236BA6" w:rsidRDefault="00236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69CA"/>
      </v:shape>
    </w:pict>
  </w:numPicBullet>
  <w:abstractNum w:abstractNumId="0" w15:restartNumberingAfterBreak="0">
    <w:nsid w:val="35D0375D"/>
    <w:multiLevelType w:val="hybridMultilevel"/>
    <w:tmpl w:val="3DF8CF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1319"/>
    <w:multiLevelType w:val="hybridMultilevel"/>
    <w:tmpl w:val="918E67A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A6"/>
    <w:rsid w:val="00070293"/>
    <w:rsid w:val="000D5BEA"/>
    <w:rsid w:val="00235050"/>
    <w:rsid w:val="00236BA6"/>
    <w:rsid w:val="003C322C"/>
    <w:rsid w:val="003E729D"/>
    <w:rsid w:val="004472B9"/>
    <w:rsid w:val="0047434D"/>
    <w:rsid w:val="005B12AE"/>
    <w:rsid w:val="00610E76"/>
    <w:rsid w:val="006832FD"/>
    <w:rsid w:val="006E536D"/>
    <w:rsid w:val="007C4A01"/>
    <w:rsid w:val="00820A4A"/>
    <w:rsid w:val="00835916"/>
    <w:rsid w:val="008B3074"/>
    <w:rsid w:val="008C0D5C"/>
    <w:rsid w:val="009A2C25"/>
    <w:rsid w:val="009D67CF"/>
    <w:rsid w:val="00AD411D"/>
    <w:rsid w:val="00C146DF"/>
    <w:rsid w:val="00C67E56"/>
    <w:rsid w:val="00DD264F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8D6"/>
  <w15:chartTrackingRefBased/>
  <w15:docId w15:val="{B3CDF2F0-1CD7-4E46-B6AF-B33880A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BA6"/>
  </w:style>
  <w:style w:type="paragraph" w:styleId="Piedepgina">
    <w:name w:val="footer"/>
    <w:basedOn w:val="Normal"/>
    <w:link w:val="PiedepginaCar"/>
    <w:uiPriority w:val="99"/>
    <w:unhideWhenUsed/>
    <w:rsid w:val="00236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BA6"/>
  </w:style>
  <w:style w:type="paragraph" w:styleId="Prrafodelista">
    <w:name w:val="List Paragraph"/>
    <w:basedOn w:val="Normal"/>
    <w:uiPriority w:val="34"/>
    <w:qFormat/>
    <w:rsid w:val="009D67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43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d.jorquera04@ufromai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B027EC-B752-4A10-8D7A-D147FF38F5E0}" type="doc">
      <dgm:prSet loTypeId="urn:microsoft.com/office/officeart/2005/8/layout/cycle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L"/>
        </a:p>
      </dgm:t>
    </dgm:pt>
    <dgm:pt modelId="{3AA3DBA8-6061-4AD5-892B-AD29D1F91258}">
      <dgm:prSet phldrT="[Texto]"/>
      <dgm:spPr/>
      <dgm:t>
        <a:bodyPr/>
        <a:lstStyle/>
        <a:p>
          <a:r>
            <a:rPr lang="es-CL">
              <a:solidFill>
                <a:sysClr val="windowText" lastClr="000000"/>
              </a:solidFill>
            </a:rPr>
            <a:t>Concepto</a:t>
          </a:r>
        </a:p>
      </dgm:t>
    </dgm:pt>
    <dgm:pt modelId="{93303055-A518-4A20-B20A-42245E16B4D9}" type="parTrans" cxnId="{63FC0993-EBFC-4E2E-81AC-2FBFEECD2215}">
      <dgm:prSet/>
      <dgm:spPr/>
      <dgm:t>
        <a:bodyPr/>
        <a:lstStyle/>
        <a:p>
          <a:endParaRPr lang="es-CL"/>
        </a:p>
      </dgm:t>
    </dgm:pt>
    <dgm:pt modelId="{2B313BF9-FC43-43E6-B0C3-A51423E6E3EA}" type="sibTrans" cxnId="{63FC0993-EBFC-4E2E-81AC-2FBFEECD2215}">
      <dgm:prSet/>
      <dgm:spPr/>
      <dgm:t>
        <a:bodyPr/>
        <a:lstStyle/>
        <a:p>
          <a:endParaRPr lang="es-CL"/>
        </a:p>
      </dgm:t>
    </dgm:pt>
    <dgm:pt modelId="{BB72AADB-AA20-415C-BA50-610808320DA7}">
      <dgm:prSet phldrT="[Texto]"/>
      <dgm:spPr/>
      <dgm:t>
        <a:bodyPr/>
        <a:lstStyle/>
        <a:p>
          <a:r>
            <a:rPr lang="es-CL">
              <a:solidFill>
                <a:sysClr val="windowText" lastClr="000000"/>
              </a:solidFill>
            </a:rPr>
            <a:t>Concepto</a:t>
          </a:r>
        </a:p>
      </dgm:t>
    </dgm:pt>
    <dgm:pt modelId="{72ACE089-EDF9-4D09-A0A0-DC62E2A5B345}" type="parTrans" cxnId="{13724AC0-7BB0-45BF-A189-FFF5699F6BC4}">
      <dgm:prSet/>
      <dgm:spPr/>
      <dgm:t>
        <a:bodyPr/>
        <a:lstStyle/>
        <a:p>
          <a:endParaRPr lang="es-CL"/>
        </a:p>
      </dgm:t>
    </dgm:pt>
    <dgm:pt modelId="{06664DB8-27D0-4CEE-B731-3FCCC3361136}" type="sibTrans" cxnId="{13724AC0-7BB0-45BF-A189-FFF5699F6BC4}">
      <dgm:prSet/>
      <dgm:spPr/>
      <dgm:t>
        <a:bodyPr/>
        <a:lstStyle/>
        <a:p>
          <a:endParaRPr lang="es-CL"/>
        </a:p>
      </dgm:t>
    </dgm:pt>
    <dgm:pt modelId="{79E32870-B321-4657-9D1B-B85EEE3B745E}">
      <dgm:prSet phldrT="[Texto]"/>
      <dgm:spPr/>
      <dgm:t>
        <a:bodyPr/>
        <a:lstStyle/>
        <a:p>
          <a:r>
            <a:rPr lang="es-CL">
              <a:solidFill>
                <a:sysClr val="windowText" lastClr="000000"/>
              </a:solidFill>
            </a:rPr>
            <a:t>Concepto</a:t>
          </a:r>
        </a:p>
      </dgm:t>
    </dgm:pt>
    <dgm:pt modelId="{DE22B905-7D8E-4FFA-8FD2-7462C6DFE4E3}" type="parTrans" cxnId="{C383509E-381D-4AC4-B899-16337F28E754}">
      <dgm:prSet/>
      <dgm:spPr/>
      <dgm:t>
        <a:bodyPr/>
        <a:lstStyle/>
        <a:p>
          <a:endParaRPr lang="es-CL"/>
        </a:p>
      </dgm:t>
    </dgm:pt>
    <dgm:pt modelId="{7DC10BA3-DDD7-41F7-831F-683BD4E17F33}" type="sibTrans" cxnId="{C383509E-381D-4AC4-B899-16337F28E754}">
      <dgm:prSet/>
      <dgm:spPr/>
      <dgm:t>
        <a:bodyPr/>
        <a:lstStyle/>
        <a:p>
          <a:endParaRPr lang="es-CL"/>
        </a:p>
      </dgm:t>
    </dgm:pt>
    <dgm:pt modelId="{7E7C7F87-AC25-4EC4-A691-F6A8CD624786}">
      <dgm:prSet phldrT="[Texto]"/>
      <dgm:spPr/>
      <dgm:t>
        <a:bodyPr/>
        <a:lstStyle/>
        <a:p>
          <a:r>
            <a:rPr lang="es-CL">
              <a:solidFill>
                <a:sysClr val="windowText" lastClr="000000"/>
              </a:solidFill>
            </a:rPr>
            <a:t>Concepto</a:t>
          </a:r>
        </a:p>
      </dgm:t>
    </dgm:pt>
    <dgm:pt modelId="{93A141D0-7EF1-4AAD-AD13-BB1C8F4DF4E3}" type="parTrans" cxnId="{5C66E0B4-EDC8-4486-A9D5-5C404BEF00AB}">
      <dgm:prSet/>
      <dgm:spPr/>
      <dgm:t>
        <a:bodyPr/>
        <a:lstStyle/>
        <a:p>
          <a:endParaRPr lang="es-CL"/>
        </a:p>
      </dgm:t>
    </dgm:pt>
    <dgm:pt modelId="{C5613D71-5740-4086-BBE4-7CEDD3ADB8DB}" type="sibTrans" cxnId="{5C66E0B4-EDC8-4486-A9D5-5C404BEF00AB}">
      <dgm:prSet/>
      <dgm:spPr/>
      <dgm:t>
        <a:bodyPr/>
        <a:lstStyle/>
        <a:p>
          <a:endParaRPr lang="es-CL"/>
        </a:p>
      </dgm:t>
    </dgm:pt>
    <dgm:pt modelId="{10AA6A7A-7803-4E80-A014-D8EDD1D05435}">
      <dgm:prSet phldrT="[Texto]"/>
      <dgm:spPr/>
      <dgm:t>
        <a:bodyPr/>
        <a:lstStyle/>
        <a:p>
          <a:r>
            <a:rPr lang="es-CL">
              <a:solidFill>
                <a:sysClr val="windowText" lastClr="000000"/>
              </a:solidFill>
            </a:rPr>
            <a:t>Concepto</a:t>
          </a:r>
        </a:p>
      </dgm:t>
    </dgm:pt>
    <dgm:pt modelId="{F18FF3CA-F761-442B-AB04-B5DF81A1B25D}" type="parTrans" cxnId="{FA86718B-9488-4A0A-869A-45539C361358}">
      <dgm:prSet/>
      <dgm:spPr/>
      <dgm:t>
        <a:bodyPr/>
        <a:lstStyle/>
        <a:p>
          <a:endParaRPr lang="es-CL"/>
        </a:p>
      </dgm:t>
    </dgm:pt>
    <dgm:pt modelId="{FE86EEF2-01CA-4E8A-A0B8-9D71A897E42F}" type="sibTrans" cxnId="{FA86718B-9488-4A0A-869A-45539C361358}">
      <dgm:prSet/>
      <dgm:spPr/>
      <dgm:t>
        <a:bodyPr/>
        <a:lstStyle/>
        <a:p>
          <a:endParaRPr lang="es-CL"/>
        </a:p>
      </dgm:t>
    </dgm:pt>
    <dgm:pt modelId="{D6931F3E-A4E6-4E0C-83A5-FC3DCE1334CF}" type="pres">
      <dgm:prSet presAssocID="{34B027EC-B752-4A10-8D7A-D147FF38F5E0}" presName="cycle" presStyleCnt="0">
        <dgm:presLayoutVars>
          <dgm:dir/>
          <dgm:resizeHandles val="exact"/>
        </dgm:presLayoutVars>
      </dgm:prSet>
      <dgm:spPr/>
    </dgm:pt>
    <dgm:pt modelId="{10DC12F5-E17D-4D27-8D60-1CB4DC5ECDD9}" type="pres">
      <dgm:prSet presAssocID="{3AA3DBA8-6061-4AD5-892B-AD29D1F91258}" presName="node" presStyleLbl="node1" presStyleIdx="0" presStyleCnt="5">
        <dgm:presLayoutVars>
          <dgm:bulletEnabled val="1"/>
        </dgm:presLayoutVars>
      </dgm:prSet>
      <dgm:spPr/>
    </dgm:pt>
    <dgm:pt modelId="{7941EB73-A9D8-467D-B943-DAFEA517DDAF}" type="pres">
      <dgm:prSet presAssocID="{3AA3DBA8-6061-4AD5-892B-AD29D1F91258}" presName="spNode" presStyleCnt="0"/>
      <dgm:spPr/>
    </dgm:pt>
    <dgm:pt modelId="{2B9E01AD-16C0-4BB4-95AE-E88243B6B3B2}" type="pres">
      <dgm:prSet presAssocID="{2B313BF9-FC43-43E6-B0C3-A51423E6E3EA}" presName="sibTrans" presStyleLbl="sibTrans1D1" presStyleIdx="0" presStyleCnt="5"/>
      <dgm:spPr/>
    </dgm:pt>
    <dgm:pt modelId="{0D8B8F7F-B8D7-45BB-900A-55DFE8EDBC78}" type="pres">
      <dgm:prSet presAssocID="{BB72AADB-AA20-415C-BA50-610808320DA7}" presName="node" presStyleLbl="node1" presStyleIdx="1" presStyleCnt="5">
        <dgm:presLayoutVars>
          <dgm:bulletEnabled val="1"/>
        </dgm:presLayoutVars>
      </dgm:prSet>
      <dgm:spPr/>
    </dgm:pt>
    <dgm:pt modelId="{CC103B6E-CB95-4122-81D8-B73AA6F5ECE2}" type="pres">
      <dgm:prSet presAssocID="{BB72AADB-AA20-415C-BA50-610808320DA7}" presName="spNode" presStyleCnt="0"/>
      <dgm:spPr/>
    </dgm:pt>
    <dgm:pt modelId="{4152F9B3-D405-48E1-AFCA-93F1C9616E25}" type="pres">
      <dgm:prSet presAssocID="{06664DB8-27D0-4CEE-B731-3FCCC3361136}" presName="sibTrans" presStyleLbl="sibTrans1D1" presStyleIdx="1" presStyleCnt="5"/>
      <dgm:spPr/>
    </dgm:pt>
    <dgm:pt modelId="{1F46E635-A920-4D43-AB45-8C83E9A47161}" type="pres">
      <dgm:prSet presAssocID="{79E32870-B321-4657-9D1B-B85EEE3B745E}" presName="node" presStyleLbl="node1" presStyleIdx="2" presStyleCnt="5">
        <dgm:presLayoutVars>
          <dgm:bulletEnabled val="1"/>
        </dgm:presLayoutVars>
      </dgm:prSet>
      <dgm:spPr/>
    </dgm:pt>
    <dgm:pt modelId="{58100372-020E-4E3C-AD00-4951CC4897FD}" type="pres">
      <dgm:prSet presAssocID="{79E32870-B321-4657-9D1B-B85EEE3B745E}" presName="spNode" presStyleCnt="0"/>
      <dgm:spPr/>
    </dgm:pt>
    <dgm:pt modelId="{36464C47-4EE2-4FD7-8E9F-1773C79D70F6}" type="pres">
      <dgm:prSet presAssocID="{7DC10BA3-DDD7-41F7-831F-683BD4E17F33}" presName="sibTrans" presStyleLbl="sibTrans1D1" presStyleIdx="2" presStyleCnt="5"/>
      <dgm:spPr/>
    </dgm:pt>
    <dgm:pt modelId="{324E4DB2-0865-4434-9F59-F086D8DC4C12}" type="pres">
      <dgm:prSet presAssocID="{7E7C7F87-AC25-4EC4-A691-F6A8CD624786}" presName="node" presStyleLbl="node1" presStyleIdx="3" presStyleCnt="5">
        <dgm:presLayoutVars>
          <dgm:bulletEnabled val="1"/>
        </dgm:presLayoutVars>
      </dgm:prSet>
      <dgm:spPr/>
    </dgm:pt>
    <dgm:pt modelId="{4DE4CC07-A73F-481F-A6A4-88F89B17CB3F}" type="pres">
      <dgm:prSet presAssocID="{7E7C7F87-AC25-4EC4-A691-F6A8CD624786}" presName="spNode" presStyleCnt="0"/>
      <dgm:spPr/>
    </dgm:pt>
    <dgm:pt modelId="{4E207333-F623-4D40-BA6B-7538DF992EF5}" type="pres">
      <dgm:prSet presAssocID="{C5613D71-5740-4086-BBE4-7CEDD3ADB8DB}" presName="sibTrans" presStyleLbl="sibTrans1D1" presStyleIdx="3" presStyleCnt="5"/>
      <dgm:spPr/>
    </dgm:pt>
    <dgm:pt modelId="{88CBDA1C-5A0A-4C37-82FE-02AF570BEE05}" type="pres">
      <dgm:prSet presAssocID="{10AA6A7A-7803-4E80-A014-D8EDD1D05435}" presName="node" presStyleLbl="node1" presStyleIdx="4" presStyleCnt="5">
        <dgm:presLayoutVars>
          <dgm:bulletEnabled val="1"/>
        </dgm:presLayoutVars>
      </dgm:prSet>
      <dgm:spPr/>
    </dgm:pt>
    <dgm:pt modelId="{CC3F7219-079B-4521-9C95-25602BC5D0DF}" type="pres">
      <dgm:prSet presAssocID="{10AA6A7A-7803-4E80-A014-D8EDD1D05435}" presName="spNode" presStyleCnt="0"/>
      <dgm:spPr/>
    </dgm:pt>
    <dgm:pt modelId="{59197C75-5890-4CB0-9255-2A3FA12C610F}" type="pres">
      <dgm:prSet presAssocID="{FE86EEF2-01CA-4E8A-A0B8-9D71A897E42F}" presName="sibTrans" presStyleLbl="sibTrans1D1" presStyleIdx="4" presStyleCnt="5"/>
      <dgm:spPr/>
    </dgm:pt>
  </dgm:ptLst>
  <dgm:cxnLst>
    <dgm:cxn modelId="{85DA4A02-F043-47D3-8C44-BD48374C9BB4}" type="presOf" srcId="{C5613D71-5740-4086-BBE4-7CEDD3ADB8DB}" destId="{4E207333-F623-4D40-BA6B-7538DF992EF5}" srcOrd="0" destOrd="0" presId="urn:microsoft.com/office/officeart/2005/8/layout/cycle6"/>
    <dgm:cxn modelId="{1431FF0E-695C-4693-A728-7161ED8CB72F}" type="presOf" srcId="{3AA3DBA8-6061-4AD5-892B-AD29D1F91258}" destId="{10DC12F5-E17D-4D27-8D60-1CB4DC5ECDD9}" srcOrd="0" destOrd="0" presId="urn:microsoft.com/office/officeart/2005/8/layout/cycle6"/>
    <dgm:cxn modelId="{6BD65222-D977-4BCC-BF58-F182A882758E}" type="presOf" srcId="{BB72AADB-AA20-415C-BA50-610808320DA7}" destId="{0D8B8F7F-B8D7-45BB-900A-55DFE8EDBC78}" srcOrd="0" destOrd="0" presId="urn:microsoft.com/office/officeart/2005/8/layout/cycle6"/>
    <dgm:cxn modelId="{2BA3D42F-B09F-4405-A7CD-A0D97DA696B3}" type="presOf" srcId="{FE86EEF2-01CA-4E8A-A0B8-9D71A897E42F}" destId="{59197C75-5890-4CB0-9255-2A3FA12C610F}" srcOrd="0" destOrd="0" presId="urn:microsoft.com/office/officeart/2005/8/layout/cycle6"/>
    <dgm:cxn modelId="{2603F667-E3E7-4DB3-9C6D-22834ADB6427}" type="presOf" srcId="{2B313BF9-FC43-43E6-B0C3-A51423E6E3EA}" destId="{2B9E01AD-16C0-4BB4-95AE-E88243B6B3B2}" srcOrd="0" destOrd="0" presId="urn:microsoft.com/office/officeart/2005/8/layout/cycle6"/>
    <dgm:cxn modelId="{442B2A4C-C0A3-4154-95B4-EF19DE3AA51A}" type="presOf" srcId="{7E7C7F87-AC25-4EC4-A691-F6A8CD624786}" destId="{324E4DB2-0865-4434-9F59-F086D8DC4C12}" srcOrd="0" destOrd="0" presId="urn:microsoft.com/office/officeart/2005/8/layout/cycle6"/>
    <dgm:cxn modelId="{3F646F6E-6DD4-466B-9F40-47E2723F6B83}" type="presOf" srcId="{06664DB8-27D0-4CEE-B731-3FCCC3361136}" destId="{4152F9B3-D405-48E1-AFCA-93F1C9616E25}" srcOrd="0" destOrd="0" presId="urn:microsoft.com/office/officeart/2005/8/layout/cycle6"/>
    <dgm:cxn modelId="{0FA36B73-45A3-499D-960B-3A84F9DB7FF3}" type="presOf" srcId="{34B027EC-B752-4A10-8D7A-D147FF38F5E0}" destId="{D6931F3E-A4E6-4E0C-83A5-FC3DCE1334CF}" srcOrd="0" destOrd="0" presId="urn:microsoft.com/office/officeart/2005/8/layout/cycle6"/>
    <dgm:cxn modelId="{FA86718B-9488-4A0A-869A-45539C361358}" srcId="{34B027EC-B752-4A10-8D7A-D147FF38F5E0}" destId="{10AA6A7A-7803-4E80-A014-D8EDD1D05435}" srcOrd="4" destOrd="0" parTransId="{F18FF3CA-F761-442B-AB04-B5DF81A1B25D}" sibTransId="{FE86EEF2-01CA-4E8A-A0B8-9D71A897E42F}"/>
    <dgm:cxn modelId="{63FC0993-EBFC-4E2E-81AC-2FBFEECD2215}" srcId="{34B027EC-B752-4A10-8D7A-D147FF38F5E0}" destId="{3AA3DBA8-6061-4AD5-892B-AD29D1F91258}" srcOrd="0" destOrd="0" parTransId="{93303055-A518-4A20-B20A-42245E16B4D9}" sibTransId="{2B313BF9-FC43-43E6-B0C3-A51423E6E3EA}"/>
    <dgm:cxn modelId="{96AB4898-6429-44CF-8B90-9F915467C556}" type="presOf" srcId="{10AA6A7A-7803-4E80-A014-D8EDD1D05435}" destId="{88CBDA1C-5A0A-4C37-82FE-02AF570BEE05}" srcOrd="0" destOrd="0" presId="urn:microsoft.com/office/officeart/2005/8/layout/cycle6"/>
    <dgm:cxn modelId="{C383509E-381D-4AC4-B899-16337F28E754}" srcId="{34B027EC-B752-4A10-8D7A-D147FF38F5E0}" destId="{79E32870-B321-4657-9D1B-B85EEE3B745E}" srcOrd="2" destOrd="0" parTransId="{DE22B905-7D8E-4FFA-8FD2-7462C6DFE4E3}" sibTransId="{7DC10BA3-DDD7-41F7-831F-683BD4E17F33}"/>
    <dgm:cxn modelId="{5C66E0B4-EDC8-4486-A9D5-5C404BEF00AB}" srcId="{34B027EC-B752-4A10-8D7A-D147FF38F5E0}" destId="{7E7C7F87-AC25-4EC4-A691-F6A8CD624786}" srcOrd="3" destOrd="0" parTransId="{93A141D0-7EF1-4AAD-AD13-BB1C8F4DF4E3}" sibTransId="{C5613D71-5740-4086-BBE4-7CEDD3ADB8DB}"/>
    <dgm:cxn modelId="{13724AC0-7BB0-45BF-A189-FFF5699F6BC4}" srcId="{34B027EC-B752-4A10-8D7A-D147FF38F5E0}" destId="{BB72AADB-AA20-415C-BA50-610808320DA7}" srcOrd="1" destOrd="0" parTransId="{72ACE089-EDF9-4D09-A0A0-DC62E2A5B345}" sibTransId="{06664DB8-27D0-4CEE-B731-3FCCC3361136}"/>
    <dgm:cxn modelId="{38208EEC-4ADD-43DE-8837-F65CFCDBEDD4}" type="presOf" srcId="{7DC10BA3-DDD7-41F7-831F-683BD4E17F33}" destId="{36464C47-4EE2-4FD7-8E9F-1773C79D70F6}" srcOrd="0" destOrd="0" presId="urn:microsoft.com/office/officeart/2005/8/layout/cycle6"/>
    <dgm:cxn modelId="{F618B6FE-7535-4FEB-8D71-979AE44926F8}" type="presOf" srcId="{79E32870-B321-4657-9D1B-B85EEE3B745E}" destId="{1F46E635-A920-4D43-AB45-8C83E9A47161}" srcOrd="0" destOrd="0" presId="urn:microsoft.com/office/officeart/2005/8/layout/cycle6"/>
    <dgm:cxn modelId="{B206AFEE-4A15-4E61-B4EF-EE95F482FD71}" type="presParOf" srcId="{D6931F3E-A4E6-4E0C-83A5-FC3DCE1334CF}" destId="{10DC12F5-E17D-4D27-8D60-1CB4DC5ECDD9}" srcOrd="0" destOrd="0" presId="urn:microsoft.com/office/officeart/2005/8/layout/cycle6"/>
    <dgm:cxn modelId="{98B23FEA-BC46-4651-A0A1-8EF432EABA16}" type="presParOf" srcId="{D6931F3E-A4E6-4E0C-83A5-FC3DCE1334CF}" destId="{7941EB73-A9D8-467D-B943-DAFEA517DDAF}" srcOrd="1" destOrd="0" presId="urn:microsoft.com/office/officeart/2005/8/layout/cycle6"/>
    <dgm:cxn modelId="{1DA86416-22D1-4699-B6E8-362D8A877B5D}" type="presParOf" srcId="{D6931F3E-A4E6-4E0C-83A5-FC3DCE1334CF}" destId="{2B9E01AD-16C0-4BB4-95AE-E88243B6B3B2}" srcOrd="2" destOrd="0" presId="urn:microsoft.com/office/officeart/2005/8/layout/cycle6"/>
    <dgm:cxn modelId="{15405B81-312E-4B09-81B5-84A3DE609C21}" type="presParOf" srcId="{D6931F3E-A4E6-4E0C-83A5-FC3DCE1334CF}" destId="{0D8B8F7F-B8D7-45BB-900A-55DFE8EDBC78}" srcOrd="3" destOrd="0" presId="urn:microsoft.com/office/officeart/2005/8/layout/cycle6"/>
    <dgm:cxn modelId="{591538C7-AE36-47F5-9D5D-40F61F31F623}" type="presParOf" srcId="{D6931F3E-A4E6-4E0C-83A5-FC3DCE1334CF}" destId="{CC103B6E-CB95-4122-81D8-B73AA6F5ECE2}" srcOrd="4" destOrd="0" presId="urn:microsoft.com/office/officeart/2005/8/layout/cycle6"/>
    <dgm:cxn modelId="{CBC75F82-3602-4A35-892C-E2EB4E00C423}" type="presParOf" srcId="{D6931F3E-A4E6-4E0C-83A5-FC3DCE1334CF}" destId="{4152F9B3-D405-48E1-AFCA-93F1C9616E25}" srcOrd="5" destOrd="0" presId="urn:microsoft.com/office/officeart/2005/8/layout/cycle6"/>
    <dgm:cxn modelId="{C3E4E6E6-2324-4826-A200-26DF52E88CB7}" type="presParOf" srcId="{D6931F3E-A4E6-4E0C-83A5-FC3DCE1334CF}" destId="{1F46E635-A920-4D43-AB45-8C83E9A47161}" srcOrd="6" destOrd="0" presId="urn:microsoft.com/office/officeart/2005/8/layout/cycle6"/>
    <dgm:cxn modelId="{0F1FB9F7-4DE8-4EC1-8145-D97F23222C47}" type="presParOf" srcId="{D6931F3E-A4E6-4E0C-83A5-FC3DCE1334CF}" destId="{58100372-020E-4E3C-AD00-4951CC4897FD}" srcOrd="7" destOrd="0" presId="urn:microsoft.com/office/officeart/2005/8/layout/cycle6"/>
    <dgm:cxn modelId="{00B56D05-6D74-4F06-A491-14BDCB60C24F}" type="presParOf" srcId="{D6931F3E-A4E6-4E0C-83A5-FC3DCE1334CF}" destId="{36464C47-4EE2-4FD7-8E9F-1773C79D70F6}" srcOrd="8" destOrd="0" presId="urn:microsoft.com/office/officeart/2005/8/layout/cycle6"/>
    <dgm:cxn modelId="{165B7D93-4589-4715-902B-B7564011B269}" type="presParOf" srcId="{D6931F3E-A4E6-4E0C-83A5-FC3DCE1334CF}" destId="{324E4DB2-0865-4434-9F59-F086D8DC4C12}" srcOrd="9" destOrd="0" presId="urn:microsoft.com/office/officeart/2005/8/layout/cycle6"/>
    <dgm:cxn modelId="{E3DBB66F-66BE-414A-B7B3-0E59AA20CEE3}" type="presParOf" srcId="{D6931F3E-A4E6-4E0C-83A5-FC3DCE1334CF}" destId="{4DE4CC07-A73F-481F-A6A4-88F89B17CB3F}" srcOrd="10" destOrd="0" presId="urn:microsoft.com/office/officeart/2005/8/layout/cycle6"/>
    <dgm:cxn modelId="{A26D0048-6281-47C9-9B9A-32798B22BFC9}" type="presParOf" srcId="{D6931F3E-A4E6-4E0C-83A5-FC3DCE1334CF}" destId="{4E207333-F623-4D40-BA6B-7538DF992EF5}" srcOrd="11" destOrd="0" presId="urn:microsoft.com/office/officeart/2005/8/layout/cycle6"/>
    <dgm:cxn modelId="{D8FE2614-AD24-4218-976D-8845D9F4E628}" type="presParOf" srcId="{D6931F3E-A4E6-4E0C-83A5-FC3DCE1334CF}" destId="{88CBDA1C-5A0A-4C37-82FE-02AF570BEE05}" srcOrd="12" destOrd="0" presId="urn:microsoft.com/office/officeart/2005/8/layout/cycle6"/>
    <dgm:cxn modelId="{AB71261F-8CA4-40F7-AFF2-B401D0223549}" type="presParOf" srcId="{D6931F3E-A4E6-4E0C-83A5-FC3DCE1334CF}" destId="{CC3F7219-079B-4521-9C95-25602BC5D0DF}" srcOrd="13" destOrd="0" presId="urn:microsoft.com/office/officeart/2005/8/layout/cycle6"/>
    <dgm:cxn modelId="{7BB5A04B-1F7E-4301-8A5A-88E2DB304007}" type="presParOf" srcId="{D6931F3E-A4E6-4E0C-83A5-FC3DCE1334CF}" destId="{59197C75-5890-4CB0-9255-2A3FA12C610F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C12F5-E17D-4D27-8D60-1CB4DC5ECDD9}">
      <dsp:nvSpPr>
        <dsp:cNvPr id="0" name=""/>
        <dsp:cNvSpPr/>
      </dsp:nvSpPr>
      <dsp:spPr>
        <a:xfrm>
          <a:off x="2884344" y="998"/>
          <a:ext cx="632110" cy="41087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solidFill>
                <a:sysClr val="windowText" lastClr="000000"/>
              </a:solidFill>
            </a:rPr>
            <a:t>Concepto</a:t>
          </a:r>
        </a:p>
      </dsp:txBody>
      <dsp:txXfrm>
        <a:off x="2904401" y="21055"/>
        <a:ext cx="591996" cy="370757"/>
      </dsp:txXfrm>
    </dsp:sp>
    <dsp:sp modelId="{2B9E01AD-16C0-4BB4-95AE-E88243B6B3B2}">
      <dsp:nvSpPr>
        <dsp:cNvPr id="0" name=""/>
        <dsp:cNvSpPr/>
      </dsp:nvSpPr>
      <dsp:spPr>
        <a:xfrm>
          <a:off x="2380018" y="206434"/>
          <a:ext cx="1640763" cy="1640763"/>
        </a:xfrm>
        <a:custGeom>
          <a:avLst/>
          <a:gdLst/>
          <a:ahLst/>
          <a:cxnLst/>
          <a:rect l="0" t="0" r="0" b="0"/>
          <a:pathLst>
            <a:path>
              <a:moveTo>
                <a:pt x="1140773" y="65149"/>
              </a:moveTo>
              <a:arcTo wR="820381" hR="820381" stAng="17579283" swAng="1960012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B8F7F-B8D7-45BB-900A-55DFE8EDBC78}">
      <dsp:nvSpPr>
        <dsp:cNvPr id="0" name=""/>
        <dsp:cNvSpPr/>
      </dsp:nvSpPr>
      <dsp:spPr>
        <a:xfrm>
          <a:off x="3664574" y="567868"/>
          <a:ext cx="632110" cy="410871"/>
        </a:xfrm>
        <a:prstGeom prst="round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solidFill>
                <a:sysClr val="windowText" lastClr="000000"/>
              </a:solidFill>
            </a:rPr>
            <a:t>Concepto</a:t>
          </a:r>
        </a:p>
      </dsp:txBody>
      <dsp:txXfrm>
        <a:off x="3684631" y="587925"/>
        <a:ext cx="591996" cy="370757"/>
      </dsp:txXfrm>
    </dsp:sp>
    <dsp:sp modelId="{4152F9B3-D405-48E1-AFCA-93F1C9616E25}">
      <dsp:nvSpPr>
        <dsp:cNvPr id="0" name=""/>
        <dsp:cNvSpPr/>
      </dsp:nvSpPr>
      <dsp:spPr>
        <a:xfrm>
          <a:off x="2380018" y="206434"/>
          <a:ext cx="1640763" cy="1640763"/>
        </a:xfrm>
        <a:custGeom>
          <a:avLst/>
          <a:gdLst/>
          <a:ahLst/>
          <a:cxnLst/>
          <a:rect l="0" t="0" r="0" b="0"/>
          <a:pathLst>
            <a:path>
              <a:moveTo>
                <a:pt x="1639644" y="777547"/>
              </a:moveTo>
              <a:arcTo wR="820381" hR="820381" stAng="21420423" swAng="2195130"/>
            </a:path>
          </a:pathLst>
        </a:custGeom>
        <a:noFill/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6E635-A920-4D43-AB45-8C83E9A47161}">
      <dsp:nvSpPr>
        <dsp:cNvPr id="0" name=""/>
        <dsp:cNvSpPr/>
      </dsp:nvSpPr>
      <dsp:spPr>
        <a:xfrm>
          <a:off x="3366553" y="1485083"/>
          <a:ext cx="632110" cy="410871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solidFill>
                <a:sysClr val="windowText" lastClr="000000"/>
              </a:solidFill>
            </a:rPr>
            <a:t>Concepto</a:t>
          </a:r>
        </a:p>
      </dsp:txBody>
      <dsp:txXfrm>
        <a:off x="3386610" y="1505140"/>
        <a:ext cx="591996" cy="370757"/>
      </dsp:txXfrm>
    </dsp:sp>
    <dsp:sp modelId="{36464C47-4EE2-4FD7-8E9F-1773C79D70F6}">
      <dsp:nvSpPr>
        <dsp:cNvPr id="0" name=""/>
        <dsp:cNvSpPr/>
      </dsp:nvSpPr>
      <dsp:spPr>
        <a:xfrm>
          <a:off x="2380018" y="206434"/>
          <a:ext cx="1640763" cy="1640763"/>
        </a:xfrm>
        <a:custGeom>
          <a:avLst/>
          <a:gdLst/>
          <a:ahLst/>
          <a:cxnLst/>
          <a:rect l="0" t="0" r="0" b="0"/>
          <a:pathLst>
            <a:path>
              <a:moveTo>
                <a:pt x="983279" y="1624428"/>
              </a:moveTo>
              <a:arcTo wR="820381" hR="820381" stAng="4712823" swAng="1374354"/>
            </a:path>
          </a:pathLst>
        </a:custGeom>
        <a:noFill/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4E4DB2-0865-4434-9F59-F086D8DC4C12}">
      <dsp:nvSpPr>
        <dsp:cNvPr id="0" name=""/>
        <dsp:cNvSpPr/>
      </dsp:nvSpPr>
      <dsp:spPr>
        <a:xfrm>
          <a:off x="2402136" y="1485083"/>
          <a:ext cx="632110" cy="410871"/>
        </a:xfrm>
        <a:prstGeom prst="round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solidFill>
                <a:sysClr val="windowText" lastClr="000000"/>
              </a:solidFill>
            </a:rPr>
            <a:t>Concepto</a:t>
          </a:r>
        </a:p>
      </dsp:txBody>
      <dsp:txXfrm>
        <a:off x="2422193" y="1505140"/>
        <a:ext cx="591996" cy="370757"/>
      </dsp:txXfrm>
    </dsp:sp>
    <dsp:sp modelId="{4E207333-F623-4D40-BA6B-7538DF992EF5}">
      <dsp:nvSpPr>
        <dsp:cNvPr id="0" name=""/>
        <dsp:cNvSpPr/>
      </dsp:nvSpPr>
      <dsp:spPr>
        <a:xfrm>
          <a:off x="2380018" y="206434"/>
          <a:ext cx="1640763" cy="1640763"/>
        </a:xfrm>
        <a:custGeom>
          <a:avLst/>
          <a:gdLst/>
          <a:ahLst/>
          <a:cxnLst/>
          <a:rect l="0" t="0" r="0" b="0"/>
          <a:pathLst>
            <a:path>
              <a:moveTo>
                <a:pt x="137009" y="1274285"/>
              </a:moveTo>
              <a:arcTo wR="820381" hR="820381" stAng="8784447" swAng="2195130"/>
            </a:path>
          </a:pathLst>
        </a:custGeom>
        <a:noFill/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BDA1C-5A0A-4C37-82FE-02AF570BEE05}">
      <dsp:nvSpPr>
        <dsp:cNvPr id="0" name=""/>
        <dsp:cNvSpPr/>
      </dsp:nvSpPr>
      <dsp:spPr>
        <a:xfrm>
          <a:off x="2104115" y="567868"/>
          <a:ext cx="632110" cy="410871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solidFill>
                <a:sysClr val="windowText" lastClr="000000"/>
              </a:solidFill>
            </a:rPr>
            <a:t>Concepto</a:t>
          </a:r>
        </a:p>
      </dsp:txBody>
      <dsp:txXfrm>
        <a:off x="2124172" y="587925"/>
        <a:ext cx="591996" cy="370757"/>
      </dsp:txXfrm>
    </dsp:sp>
    <dsp:sp modelId="{59197C75-5890-4CB0-9255-2A3FA12C610F}">
      <dsp:nvSpPr>
        <dsp:cNvPr id="0" name=""/>
        <dsp:cNvSpPr/>
      </dsp:nvSpPr>
      <dsp:spPr>
        <a:xfrm>
          <a:off x="2380018" y="206434"/>
          <a:ext cx="1640763" cy="1640763"/>
        </a:xfrm>
        <a:custGeom>
          <a:avLst/>
          <a:gdLst/>
          <a:ahLst/>
          <a:cxnLst/>
          <a:rect l="0" t="0" r="0" b="0"/>
          <a:pathLst>
            <a:path>
              <a:moveTo>
                <a:pt x="143029" y="357542"/>
              </a:moveTo>
              <a:arcTo wR="820381" hR="820381" stAng="12860705" swAng="1960012"/>
            </a:path>
          </a:pathLst>
        </a:custGeom>
        <a:noFill/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DomiPato</cp:lastModifiedBy>
  <cp:revision>4</cp:revision>
  <dcterms:created xsi:type="dcterms:W3CDTF">2020-03-17T18:20:00Z</dcterms:created>
  <dcterms:modified xsi:type="dcterms:W3CDTF">2020-03-18T16:08:00Z</dcterms:modified>
</cp:coreProperties>
</file>